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128B0" w14:textId="43367D21" w:rsidR="004F4522" w:rsidRDefault="000461CC">
      <w:r>
        <w:t>Политика конфиденциальности:</w:t>
      </w:r>
    </w:p>
    <w:p w14:paraId="5F26E65B" w14:textId="145DFD6E" w:rsidR="000461CC" w:rsidRPr="001647CE" w:rsidRDefault="000461CC" w:rsidP="000461CC">
      <w:pPr>
        <w:rPr>
          <w:lang w:val="en-US"/>
        </w:rPr>
      </w:pPr>
      <w:r>
        <w:t>1. Общие положения</w:t>
      </w:r>
    </w:p>
    <w:p w14:paraId="72602425" w14:textId="77777777" w:rsidR="000461CC" w:rsidRDefault="000461CC" w:rsidP="000461CC">
      <w:r>
        <w:t>1.1. Настоящая Политика конфиденциальности персональных данных пользователей сайта (далее - Политика) разработана во исполнение требований ст. 18.1 Федерального закона от 27.07.2006 № 152-ФЗ «О персональных данных», а также иных нормативно-правовых актов Российской Федерации в области защиты и обработки персональных данных.</w:t>
      </w:r>
    </w:p>
    <w:p w14:paraId="6D579FA4" w14:textId="77777777" w:rsidR="000461CC" w:rsidRDefault="000461CC" w:rsidP="000461CC"/>
    <w:p w14:paraId="55944EB0" w14:textId="3FB5D2A6" w:rsidR="000461CC" w:rsidRDefault="000461CC" w:rsidP="000461CC">
      <w:r>
        <w:t>1.2. ООО "МЦ ЛАНА" (далее - Оператор) обеспечивает защиту обрабатываемых персональных данных от несанкционированного доступа и разглашения, неправомерного использования или утраты в соответствии с требованиями Федерального закона от 27 июля 2006 г. № 152-ФЗ «О персональных данных».</w:t>
      </w:r>
    </w:p>
    <w:p w14:paraId="359B965F" w14:textId="77777777" w:rsidR="000461CC" w:rsidRDefault="000461CC" w:rsidP="000461CC"/>
    <w:p w14:paraId="2CE48B96" w14:textId="77F139B6" w:rsidR="000461CC" w:rsidRDefault="000461CC" w:rsidP="000461CC">
      <w:r>
        <w:t>1.3. Политика является общедоступным документом, который применяется только к сайту, расположенному в информационно-коммуникационной сети Интернет по адресу: https://</w:t>
      </w:r>
      <w:r>
        <w:rPr>
          <w:lang w:val="en-US"/>
        </w:rPr>
        <w:t>lanaclinic</w:t>
      </w:r>
      <w:r w:rsidRPr="000461CC">
        <w:t>.</w:t>
      </w:r>
      <w:r>
        <w:rPr>
          <w:lang w:val="en-US"/>
        </w:rPr>
        <w:t>ru</w:t>
      </w:r>
      <w:r>
        <w:t xml:space="preserve"> (далее – Сайт).</w:t>
      </w:r>
    </w:p>
    <w:p w14:paraId="56CBC17F" w14:textId="77777777" w:rsidR="000461CC" w:rsidRDefault="000461CC" w:rsidP="000461CC"/>
    <w:p w14:paraId="61CB1454" w14:textId="77777777" w:rsidR="000461CC" w:rsidRDefault="000461CC" w:rsidP="000461CC">
      <w:r>
        <w:t>1.4. Действие Политики не распространяется на сторонние сайты, к которым может получить доступ субъект персональных данных через Сайт.</w:t>
      </w:r>
    </w:p>
    <w:p w14:paraId="46D7C9A2" w14:textId="77777777" w:rsidR="000461CC" w:rsidRDefault="000461CC" w:rsidP="000461CC"/>
    <w:p w14:paraId="5F5F3400" w14:textId="77777777" w:rsidR="000461CC" w:rsidRDefault="000461CC" w:rsidP="000461CC">
      <w:r>
        <w:t>1.5. Политика устанавливает обязательные для работников Оператора, задействованных в обработке персональных данных, общие требования и правила по работе со всеми видами носителей информации, содержащими персональные данные субъектов персональных данных, пользующихся Сайтом.</w:t>
      </w:r>
    </w:p>
    <w:p w14:paraId="625AD045" w14:textId="77777777" w:rsidR="000461CC" w:rsidRDefault="000461CC" w:rsidP="000461CC"/>
    <w:p w14:paraId="50F4D2F6" w14:textId="77777777" w:rsidR="000461CC" w:rsidRDefault="000461CC" w:rsidP="000461CC">
      <w:r>
        <w:t>1.6. Действие Политики не распространяется на вопросы обеспечения безопасности персональных данных, отнесенных к сведениям, составляющим государственную тайну Российской Федерации.</w:t>
      </w:r>
    </w:p>
    <w:p w14:paraId="5B4E16C9" w14:textId="77777777" w:rsidR="000461CC" w:rsidRDefault="000461CC" w:rsidP="000461CC"/>
    <w:p w14:paraId="5DCCFAAE" w14:textId="77777777" w:rsidR="000461CC" w:rsidRDefault="000461CC" w:rsidP="000461CC">
      <w:r>
        <w:t>1.7. Основными целями Политики является:</w:t>
      </w:r>
    </w:p>
    <w:p w14:paraId="1BB9C100" w14:textId="77777777" w:rsidR="000461CC" w:rsidRDefault="000461CC" w:rsidP="000461CC"/>
    <w:p w14:paraId="402DE408" w14:textId="77777777" w:rsidR="000461CC" w:rsidRDefault="000461CC" w:rsidP="000461CC">
      <w:r>
        <w:t>обеспечение защиты прав и свобод человека и гражданина при обработке персональных данных, в том числе защиты прав на неприкосновенность частной жизни, личную и семейную тайну;</w:t>
      </w:r>
    </w:p>
    <w:p w14:paraId="3B91E83D" w14:textId="77777777" w:rsidR="000461CC" w:rsidRDefault="000461CC" w:rsidP="000461CC">
      <w:r>
        <w:t xml:space="preserve">исключение несанкционированных действий работников Оператора и третьих лиц по сбору, систематизации, накоплению, хранению, уточнению (обновлению, изменению) </w:t>
      </w:r>
      <w:r>
        <w:lastRenderedPageBreak/>
        <w:t>персональных данных, иных форм незаконного вмешательства в информационные ресурсы и локальную вычислительную сеть Оператора;</w:t>
      </w:r>
    </w:p>
    <w:p w14:paraId="67874420" w14:textId="77777777" w:rsidR="000461CC" w:rsidRDefault="000461CC" w:rsidP="000461CC">
      <w:r>
        <w:t>обеспечение правового и нормативного режима конфиденциальности недокументированной информации Пользователей Сайта;</w:t>
      </w:r>
    </w:p>
    <w:p w14:paraId="4B4D62E8" w14:textId="77777777" w:rsidR="000461CC" w:rsidRDefault="000461CC" w:rsidP="000461CC">
      <w:r>
        <w:t>защита конституционных прав граждан на личную тайну, конфиденциальность сведений, составляющих персональные данные, и предотвращение возникновения возможной угрозы безопасности Пользователей Сайта.</w:t>
      </w:r>
    </w:p>
    <w:p w14:paraId="72D82B9B" w14:textId="77777777" w:rsidR="000461CC" w:rsidRDefault="000461CC" w:rsidP="000461CC">
      <w:r>
        <w:t>1.8. Основные понятия, используемые в Политике:</w:t>
      </w:r>
    </w:p>
    <w:p w14:paraId="6A0DC487" w14:textId="77777777" w:rsidR="000461CC" w:rsidRDefault="000461CC" w:rsidP="000461CC"/>
    <w:p w14:paraId="2D396C8D" w14:textId="77777777" w:rsidR="000461CC" w:rsidRDefault="000461CC" w:rsidP="000461CC">
      <w:r>
        <w:t>сайт - совокупность программных и аппаратных средств для ЭВМ, обеспечивающих публикацию для всеобщего обозрения информации и данных, объединенных общим целевым назначением, посредством технических средств, применяемых для связи между ЭВМ в сети Интернет;</w:t>
      </w:r>
    </w:p>
    <w:p w14:paraId="0F061A38" w14:textId="77777777" w:rsidR="000461CC" w:rsidRDefault="000461CC" w:rsidP="000461CC"/>
    <w:p w14:paraId="78288446" w14:textId="77777777" w:rsidR="000461CC" w:rsidRDefault="000461CC" w:rsidP="000461CC">
      <w:r>
        <w:t>Пользователь – субъект персональных данных имеющий доступ к сети Интернет и использующий возможности сайта;</w:t>
      </w:r>
    </w:p>
    <w:p w14:paraId="45675888" w14:textId="77777777" w:rsidR="000461CC" w:rsidRDefault="000461CC" w:rsidP="000461CC"/>
    <w:p w14:paraId="28BC30D9" w14:textId="77777777" w:rsidR="000461CC" w:rsidRDefault="000461CC" w:rsidP="000461CC">
      <w:r>
        <w:t>персональные данные - любая информация, относящаяся к прямо или косвенно определенному, или определяемому физическому лицу (субъекту персональных данных);</w:t>
      </w:r>
    </w:p>
    <w:p w14:paraId="56AACDB2" w14:textId="77777777" w:rsidR="000461CC" w:rsidRDefault="000461CC" w:rsidP="000461CC"/>
    <w:p w14:paraId="71A20FD6" w14:textId="77777777" w:rsidR="000461CC" w:rsidRDefault="000461CC" w:rsidP="000461CC">
      <w:r>
        <w:t>Руководитель – единоличный исполнительный орган Оператора;</w:t>
      </w:r>
    </w:p>
    <w:p w14:paraId="71466D57" w14:textId="77777777" w:rsidR="000461CC" w:rsidRDefault="000461CC" w:rsidP="000461CC"/>
    <w:p w14:paraId="35DD9253" w14:textId="77777777" w:rsidR="000461CC" w:rsidRDefault="000461CC" w:rsidP="000461CC">
      <w:r>
        <w:t>обработка персональных данных -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себя, в том числе:</w:t>
      </w:r>
    </w:p>
    <w:p w14:paraId="10434D67" w14:textId="77777777" w:rsidR="000461CC" w:rsidRDefault="000461CC" w:rsidP="000461CC"/>
    <w:p w14:paraId="00FD1455" w14:textId="77777777" w:rsidR="000461CC" w:rsidRDefault="000461CC" w:rsidP="000461CC">
      <w:r>
        <w:t>сбор;</w:t>
      </w:r>
    </w:p>
    <w:p w14:paraId="08019EEE" w14:textId="77777777" w:rsidR="000461CC" w:rsidRDefault="000461CC" w:rsidP="000461CC">
      <w:r>
        <w:t>запись;</w:t>
      </w:r>
    </w:p>
    <w:p w14:paraId="413ABDB8" w14:textId="77777777" w:rsidR="000461CC" w:rsidRDefault="000461CC" w:rsidP="000461CC">
      <w:r>
        <w:t>систематизацию;</w:t>
      </w:r>
    </w:p>
    <w:p w14:paraId="058D1619" w14:textId="77777777" w:rsidR="000461CC" w:rsidRDefault="000461CC" w:rsidP="000461CC">
      <w:r>
        <w:t>накопление;</w:t>
      </w:r>
    </w:p>
    <w:p w14:paraId="10957B93" w14:textId="77777777" w:rsidR="000461CC" w:rsidRDefault="000461CC" w:rsidP="000461CC">
      <w:r>
        <w:t>хранение;</w:t>
      </w:r>
    </w:p>
    <w:p w14:paraId="51B27C9C" w14:textId="77777777" w:rsidR="000461CC" w:rsidRDefault="000461CC" w:rsidP="000461CC">
      <w:r>
        <w:t>уточнение (обновление, изменение);</w:t>
      </w:r>
    </w:p>
    <w:p w14:paraId="47634E14" w14:textId="77777777" w:rsidR="000461CC" w:rsidRDefault="000461CC" w:rsidP="000461CC">
      <w:r>
        <w:lastRenderedPageBreak/>
        <w:t>извлечение;</w:t>
      </w:r>
    </w:p>
    <w:p w14:paraId="47B73433" w14:textId="77777777" w:rsidR="000461CC" w:rsidRDefault="000461CC" w:rsidP="000461CC">
      <w:r>
        <w:t>использование;</w:t>
      </w:r>
    </w:p>
    <w:p w14:paraId="5A5A67AF" w14:textId="77777777" w:rsidR="000461CC" w:rsidRDefault="000461CC" w:rsidP="000461CC">
      <w:r>
        <w:t>передачу (предоставление, доступ);</w:t>
      </w:r>
    </w:p>
    <w:p w14:paraId="594898A3" w14:textId="77777777" w:rsidR="000461CC" w:rsidRDefault="000461CC" w:rsidP="000461CC">
      <w:r>
        <w:t>обезличивание;</w:t>
      </w:r>
    </w:p>
    <w:p w14:paraId="51148CEA" w14:textId="77777777" w:rsidR="000461CC" w:rsidRDefault="000461CC" w:rsidP="000461CC">
      <w:r>
        <w:t>блокирование;</w:t>
      </w:r>
    </w:p>
    <w:p w14:paraId="1C6ED5D6" w14:textId="77777777" w:rsidR="000461CC" w:rsidRDefault="000461CC" w:rsidP="000461CC">
      <w:r>
        <w:t>удаление;</w:t>
      </w:r>
    </w:p>
    <w:p w14:paraId="630E2AA3" w14:textId="77777777" w:rsidR="000461CC" w:rsidRDefault="000461CC" w:rsidP="000461CC">
      <w:r>
        <w:t>уничтожение.</w:t>
      </w:r>
    </w:p>
    <w:p w14:paraId="31869C63" w14:textId="77777777" w:rsidR="000461CC" w:rsidRDefault="000461CC" w:rsidP="000461CC">
      <w:r>
        <w:t>автоматизированная обработка персональных данных - обработка персональных данных с помощью средств вычислительной техники.</w:t>
      </w:r>
    </w:p>
    <w:p w14:paraId="142A4E65" w14:textId="77777777" w:rsidR="000461CC" w:rsidRDefault="000461CC" w:rsidP="000461CC"/>
    <w:p w14:paraId="360E36A8" w14:textId="77777777" w:rsidR="000461CC" w:rsidRDefault="000461CC" w:rsidP="000461CC">
      <w:r>
        <w:t>распространение персональных данных - действия, направленные на раскрытие персональных данных неопределенному кругу лиц;</w:t>
      </w:r>
    </w:p>
    <w:p w14:paraId="5A53AD30" w14:textId="77777777" w:rsidR="000461CC" w:rsidRDefault="000461CC" w:rsidP="000461CC"/>
    <w:p w14:paraId="5727E254" w14:textId="77777777" w:rsidR="000461CC" w:rsidRDefault="000461CC" w:rsidP="000461CC">
      <w:r>
        <w:t>предоставление персональных данных - действия, направленные на раскрытие персональных данных определенному лицу или определенному кругу лиц;</w:t>
      </w:r>
    </w:p>
    <w:p w14:paraId="30228CD4" w14:textId="77777777" w:rsidR="000461CC" w:rsidRDefault="000461CC" w:rsidP="000461CC"/>
    <w:p w14:paraId="38817277" w14:textId="77777777" w:rsidR="000461CC" w:rsidRDefault="000461CC" w:rsidP="000461CC">
      <w:r>
        <w:t>блокирование персональных данных 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591103B7" w14:textId="77777777" w:rsidR="000461CC" w:rsidRDefault="000461CC" w:rsidP="000461CC"/>
    <w:p w14:paraId="7CC85E11" w14:textId="77777777" w:rsidR="000461CC" w:rsidRDefault="000461CC" w:rsidP="000461CC">
      <w:r>
        <w:t>уничтожение персональных данных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14:paraId="2DCDA32B" w14:textId="77777777" w:rsidR="000461CC" w:rsidRDefault="000461CC" w:rsidP="000461CC"/>
    <w:p w14:paraId="44F97F2A" w14:textId="77777777" w:rsidR="000461CC" w:rsidRDefault="000461CC" w:rsidP="000461CC">
      <w:r>
        <w:t>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14:paraId="3290403B" w14:textId="77777777" w:rsidR="000461CC" w:rsidRDefault="000461CC" w:rsidP="000461CC"/>
    <w:p w14:paraId="62FCE655" w14:textId="77777777" w:rsidR="000461CC" w:rsidRDefault="000461CC" w:rsidP="000461CC">
      <w:r>
        <w:t>информационная система персональных данных (далее ИСПД)-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1B1D2EFC" w14:textId="77777777" w:rsidR="000461CC" w:rsidRDefault="000461CC" w:rsidP="000461CC"/>
    <w:p w14:paraId="49A046CC" w14:textId="77777777" w:rsidR="000461CC" w:rsidRDefault="000461CC" w:rsidP="000461CC">
      <w:r>
        <w:lastRenderedPageBreak/>
        <w:t>2. Принципы обработки</w:t>
      </w:r>
    </w:p>
    <w:p w14:paraId="24C8E45E" w14:textId="77777777" w:rsidR="000461CC" w:rsidRDefault="000461CC" w:rsidP="000461CC"/>
    <w:p w14:paraId="49ED9EF9" w14:textId="77777777" w:rsidR="000461CC" w:rsidRDefault="000461CC" w:rsidP="000461CC">
      <w:r>
        <w:t>2.1. Принципы обработки персональных данных работники Оператора руководствуются следующим:</w:t>
      </w:r>
    </w:p>
    <w:p w14:paraId="3BF89278" w14:textId="77777777" w:rsidR="000461CC" w:rsidRDefault="000461CC" w:rsidP="000461CC"/>
    <w:p w14:paraId="4A17E188" w14:textId="77777777" w:rsidR="000461CC" w:rsidRDefault="000461CC" w:rsidP="000461CC">
      <w:r>
        <w:t>обработка персональных данных осуществляется на законной и справедливой основе;</w:t>
      </w:r>
    </w:p>
    <w:p w14:paraId="1133F361" w14:textId="77777777" w:rsidR="000461CC" w:rsidRDefault="000461CC" w:rsidP="000461CC">
      <w:r>
        <w:t>обработка персональных данных должна ограничиваться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данных;</w:t>
      </w:r>
    </w:p>
    <w:p w14:paraId="110C82F8" w14:textId="77777777" w:rsidR="000461CC" w:rsidRDefault="000461CC" w:rsidP="000461CC">
      <w:r>
        <w:t>не допускается объединение баз данных, содержащих персональные данные, обработка которых осуществляется в целях, несовместимых между собой;</w:t>
      </w:r>
    </w:p>
    <w:p w14:paraId="28091673" w14:textId="77777777" w:rsidR="000461CC" w:rsidRDefault="000461CC" w:rsidP="000461CC">
      <w:r>
        <w:t>содержание и объем обрабатываемых персональных данных должны соответствовать заявленным целям обработки. Обрабатываемые персональные данные не должны быть избыточными по отношению к целям их обработки;</w:t>
      </w:r>
    </w:p>
    <w:p w14:paraId="7FAEEFA6" w14:textId="77777777" w:rsidR="000461CC" w:rsidRDefault="000461CC" w:rsidP="000461CC">
      <w:r>
        <w:t>при обработке персональных данных должны быть обеспечены точность и достаточность персональных данных;</w:t>
      </w:r>
    </w:p>
    <w:p w14:paraId="752CA425" w14:textId="77777777" w:rsidR="000461CC" w:rsidRDefault="000461CC" w:rsidP="000461CC">
      <w:r>
        <w:t>хранение персональных данных должно осуществляться не дольше, чем этого требуют цели обработки персональных данных, если срок хранения персональных данных не установлен Федеральным законом или соглашением с Пользователем;</w:t>
      </w:r>
    </w:p>
    <w:p w14:paraId="4CA20E8F" w14:textId="77777777" w:rsidR="000461CC" w:rsidRDefault="000461CC" w:rsidP="000461CC">
      <w:r>
        <w:t>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требованиями законодательства.</w:t>
      </w:r>
    </w:p>
    <w:p w14:paraId="00156C2E" w14:textId="77777777" w:rsidR="000461CC" w:rsidRDefault="000461CC" w:rsidP="000461CC">
      <w:r>
        <w:t>2.2. Условия обработки персональных данных:</w:t>
      </w:r>
    </w:p>
    <w:p w14:paraId="50E3C739" w14:textId="77777777" w:rsidR="000461CC" w:rsidRDefault="000461CC" w:rsidP="000461CC"/>
    <w:p w14:paraId="4D5EBD7C" w14:textId="77777777" w:rsidR="000461CC" w:rsidRDefault="000461CC" w:rsidP="000461CC">
      <w:r>
        <w:t>обработка персональных данных Пользователей Сайта осуществляется в соответствии с требованиями действующего законодательства в области защиты персональных данных;</w:t>
      </w:r>
    </w:p>
    <w:p w14:paraId="4698151D" w14:textId="77777777" w:rsidR="000461CC" w:rsidRDefault="000461CC" w:rsidP="000461CC">
      <w:r>
        <w:t>обработка персональных данных на Сайте осуществляется с соблюдением принципов и правил, предусмотренных Политикой и законодательством РФ.</w:t>
      </w:r>
    </w:p>
    <w:p w14:paraId="536ED5EC" w14:textId="77777777" w:rsidR="000461CC" w:rsidRDefault="000461CC" w:rsidP="000461CC">
      <w:r>
        <w:t>2.3. Обработка персональных данных Пользователей Сайта осуществляется исключительно в целях:</w:t>
      </w:r>
    </w:p>
    <w:p w14:paraId="5E119726" w14:textId="77777777" w:rsidR="000461CC" w:rsidRDefault="000461CC" w:rsidP="000461CC"/>
    <w:p w14:paraId="63E07388" w14:textId="77777777" w:rsidR="000461CC" w:rsidRDefault="000461CC" w:rsidP="000461CC">
      <w:r>
        <w:t>продвижения товаров, работ, услуг на рынке;</w:t>
      </w:r>
    </w:p>
    <w:p w14:paraId="34BD035F" w14:textId="77777777" w:rsidR="000461CC" w:rsidRDefault="000461CC" w:rsidP="000461CC">
      <w:r>
        <w:t xml:space="preserve">2.5. Персональные данные, используемые на Сайте, представляются Пользователем самостоятельно путем внесения в соответствующую форму при регистрации учетной </w:t>
      </w:r>
      <w:r>
        <w:lastRenderedPageBreak/>
        <w:t>записи, относятся к конфиденциальной информации и обрабатываются исключительно с использованием средств автоматизации.</w:t>
      </w:r>
    </w:p>
    <w:p w14:paraId="52371A9E" w14:textId="77777777" w:rsidR="000461CC" w:rsidRDefault="000461CC" w:rsidP="000461CC"/>
    <w:p w14:paraId="270507B3" w14:textId="77777777" w:rsidR="000461CC" w:rsidRDefault="000461CC" w:rsidP="000461CC">
      <w:r>
        <w:t>3. Права Пользователя</w:t>
      </w:r>
    </w:p>
    <w:p w14:paraId="070531E0" w14:textId="77777777" w:rsidR="000461CC" w:rsidRDefault="000461CC" w:rsidP="000461CC"/>
    <w:p w14:paraId="6D571BAA" w14:textId="77777777" w:rsidR="000461CC" w:rsidRDefault="000461CC" w:rsidP="000461CC">
      <w:r>
        <w:t>3.1. Пользователь имеет право:</w:t>
      </w:r>
    </w:p>
    <w:p w14:paraId="41CD38ED" w14:textId="77777777" w:rsidR="000461CC" w:rsidRDefault="000461CC" w:rsidP="000461CC"/>
    <w:p w14:paraId="790DB2C9" w14:textId="77777777" w:rsidR="000461CC" w:rsidRDefault="000461CC" w:rsidP="000461CC">
      <w:r>
        <w:t>на получение сведений об Операторе, о месте его нахождения, о наличии у Оператора персональных данных, относящихся к Пользователю, а также на ознакомление с такими персональными данными, за исключением случаев, прямо предусмотренных законом;</w:t>
      </w:r>
    </w:p>
    <w:p w14:paraId="1D90CF4B" w14:textId="77777777" w:rsidR="000461CC" w:rsidRDefault="000461CC" w:rsidP="000461CC">
      <w:r>
        <w:t>на получение от Оператора следующей информации, касающейся обработки его персональных данных:</w:t>
      </w:r>
    </w:p>
    <w:p w14:paraId="13E020C6" w14:textId="7C3FFE3D" w:rsidR="000461CC" w:rsidRDefault="000461CC" w:rsidP="000461CC">
      <w:r>
        <w:t>подтверждение факта обработки персональных данных Оператором, а также цель такой обработки;</w:t>
      </w:r>
    </w:p>
    <w:p w14:paraId="18561224" w14:textId="77777777" w:rsidR="000461CC" w:rsidRDefault="000461CC" w:rsidP="000461CC">
      <w:r>
        <w:t>правовые основания и цели обработки персональных данных;</w:t>
      </w:r>
    </w:p>
    <w:p w14:paraId="3902AA1F" w14:textId="77777777" w:rsidR="000461CC" w:rsidRDefault="000461CC" w:rsidP="000461CC">
      <w:r>
        <w:t>цели и применяемые Оператором способы обработки персональных данных;</w:t>
      </w:r>
    </w:p>
    <w:p w14:paraId="36454632" w14:textId="77777777" w:rsidR="000461CC" w:rsidRDefault="000461CC" w:rsidP="000461CC">
      <w:r>
        <w:t>наименование и место нахождения Оператора, сведения о лицах, которые имеют доступ к персональным данным или которым могут быть раскрыты персональные данные на основании договора с Оператором или на основании действующего законодательства;</w:t>
      </w:r>
    </w:p>
    <w:p w14:paraId="1AA2CB53" w14:textId="77777777" w:rsidR="000461CC" w:rsidRDefault="000461CC" w:rsidP="000461CC">
      <w:r>
        <w:t>обрабатываемые персональные данные, относящиеся к соответствующему Пользователю, источник их получения;</w:t>
      </w:r>
    </w:p>
    <w:p w14:paraId="725EFCDA" w14:textId="77777777" w:rsidR="000461CC" w:rsidRDefault="000461CC" w:rsidP="000461CC">
      <w:r>
        <w:t>сроки обработки персональных данных, в том числе сроки их хранения;</w:t>
      </w:r>
    </w:p>
    <w:p w14:paraId="41171EE5" w14:textId="77777777" w:rsidR="000461CC" w:rsidRDefault="000461CC" w:rsidP="000461CC">
      <w:r>
        <w:t>порядок осуществления субъектом персональных данных прав, предусмотренных Федеральным законом;</w:t>
      </w:r>
    </w:p>
    <w:p w14:paraId="2F092004" w14:textId="77777777" w:rsidR="000461CC" w:rsidRDefault="000461CC" w:rsidP="000461CC">
      <w:r>
        <w:t>информацию об осуществленной или о предполагаемой трансграничной передаче данных;</w:t>
      </w:r>
    </w:p>
    <w:p w14:paraId="0C1E17B7" w14:textId="77777777" w:rsidR="000461CC" w:rsidRDefault="000461CC" w:rsidP="000461CC">
      <w:r>
        <w:t>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14:paraId="79808E49" w14:textId="77777777" w:rsidR="000461CC" w:rsidRDefault="000461CC" w:rsidP="000461CC">
      <w:r>
        <w:t>иные сведения, предусмотренные действующим законодательством РФ;</w:t>
      </w:r>
    </w:p>
    <w:p w14:paraId="53DF794F" w14:textId="77777777" w:rsidR="000461CC" w:rsidRDefault="000461CC" w:rsidP="000461CC">
      <w:r>
        <w:t>требовать изменения, уточнения, уничтожения информации о самом себе;</w:t>
      </w:r>
    </w:p>
    <w:p w14:paraId="3F3DB007" w14:textId="77777777" w:rsidR="000461CC" w:rsidRDefault="000461CC" w:rsidP="000461CC">
      <w:r>
        <w:t>обжаловать неправомерные действия или бездействие по обработке персональных данных и требовать соответствующей компенсации в суде;</w:t>
      </w:r>
    </w:p>
    <w:p w14:paraId="3C96DEB3" w14:textId="77777777" w:rsidR="000461CC" w:rsidRDefault="000461CC" w:rsidP="000461CC">
      <w:r>
        <w:lastRenderedPageBreak/>
        <w:t>определять представителей для защиты своих персональных данных;</w:t>
      </w:r>
    </w:p>
    <w:p w14:paraId="02EA50EC" w14:textId="77777777" w:rsidR="000461CC" w:rsidRDefault="000461CC" w:rsidP="000461CC">
      <w:r>
        <w:t>требовать от Оператора уведомления обо всех произведенных в них изменениях или исключениях из них;</w:t>
      </w:r>
    </w:p>
    <w:p w14:paraId="722F23AE" w14:textId="77777777" w:rsidR="000461CC" w:rsidRDefault="000461CC" w:rsidP="000461CC">
      <w:r>
        <w:t>обжаловать в уполномоченном органе по защите прав субъектов персональных данных или в судебном порядке действия или бездействие Оператора, если считает, что последний осуществляет обработку его персональных данных с нарушением требований Федерального закона от 27 июля 2006 г. № 152-ФЗ «О персональных данных» или иным образом нарушает его права и свободы;</w:t>
      </w:r>
    </w:p>
    <w:p w14:paraId="1578C207" w14:textId="77777777" w:rsidR="000461CC" w:rsidRDefault="000461CC" w:rsidP="000461CC">
      <w:r>
        <w:t>на защиту своих прав и законных интересов, в том числе на возмещение убытков или компенсацию морального вреда в судебном порядке.</w:t>
      </w:r>
    </w:p>
    <w:p w14:paraId="54B83BAB" w14:textId="77777777" w:rsidR="000461CC" w:rsidRDefault="000461CC" w:rsidP="000461CC">
      <w:r>
        <w:t>4. Обязанности Оператора</w:t>
      </w:r>
    </w:p>
    <w:p w14:paraId="3AD5E0A5" w14:textId="77777777" w:rsidR="000461CC" w:rsidRDefault="000461CC" w:rsidP="000461CC"/>
    <w:p w14:paraId="3A17E565" w14:textId="77777777" w:rsidR="000461CC" w:rsidRDefault="000461CC" w:rsidP="000461CC">
      <w:r>
        <w:t>4.1. В случае получения письменного запроса от Пользователя, Оператор обязан обработать его и предоставить на него ответ, в порядке, предусмотренном Правилами рассмотрения обращений субъектов персональных данных и действующим законодательством РФ.</w:t>
      </w:r>
    </w:p>
    <w:p w14:paraId="41C82A29" w14:textId="77777777" w:rsidR="000461CC" w:rsidRDefault="000461CC" w:rsidP="000461CC"/>
    <w:p w14:paraId="370631E6" w14:textId="77777777" w:rsidR="000461CC" w:rsidRDefault="000461CC" w:rsidP="000461CC">
      <w:r>
        <w:t>4.2. В случае получения запроса от уполномоченного органа по защите прав субъектов персональных данных о предоставлении информации, необходимой для осуществления деятельности указанного органа, Оператор обязан сообщить такую информацию в установленные законом сроки.</w:t>
      </w:r>
    </w:p>
    <w:p w14:paraId="03B51794" w14:textId="77777777" w:rsidR="000461CC" w:rsidRDefault="000461CC" w:rsidP="000461CC"/>
    <w:p w14:paraId="55564622" w14:textId="77777777" w:rsidR="000461CC" w:rsidRDefault="000461CC" w:rsidP="000461CC">
      <w:r>
        <w:t>4.3. В случае выявления неправомерной обработки персональных данных Оператор обязан осуществить блокирование неправомерно обрабатываемых персональных данных, относящихся к Пользователю, с момента установления подобного факта.</w:t>
      </w:r>
    </w:p>
    <w:p w14:paraId="69CD571F" w14:textId="77777777" w:rsidR="000461CC" w:rsidRDefault="000461CC" w:rsidP="000461CC"/>
    <w:p w14:paraId="05943920" w14:textId="77777777" w:rsidR="000461CC" w:rsidRDefault="000461CC" w:rsidP="000461CC">
      <w:r>
        <w:t>4.4. В случае достижения цели обработки персональных данных Оператор обязан прекратить обработку персональных данных и уничтожить персональные данные в порядке, предусмотренном Положением о порядке уничтожения персональных данных и действующим законодательством РФ.</w:t>
      </w:r>
    </w:p>
    <w:p w14:paraId="22603394" w14:textId="77777777" w:rsidR="000461CC" w:rsidRDefault="000461CC" w:rsidP="000461CC"/>
    <w:p w14:paraId="5FA77C05" w14:textId="77777777" w:rsidR="000461CC" w:rsidRDefault="000461CC" w:rsidP="000461CC">
      <w:r>
        <w:t>4.5. Оператору запрещается принятие на основании исключительно автоматизированной обработки персональных данных решений, порождающих юридические последствия в отношении субъекта персональных данных или иным образом затрагивающих его права и законные интересы.</w:t>
      </w:r>
    </w:p>
    <w:p w14:paraId="374DC20E" w14:textId="77777777" w:rsidR="000461CC" w:rsidRDefault="000461CC" w:rsidP="000461CC"/>
    <w:p w14:paraId="3D1A5EB0" w14:textId="77777777" w:rsidR="000461CC" w:rsidRDefault="000461CC" w:rsidP="000461CC">
      <w:r>
        <w:t>5. Конфиденциальности персональных данных</w:t>
      </w:r>
    </w:p>
    <w:p w14:paraId="37AF6A58" w14:textId="77777777" w:rsidR="000461CC" w:rsidRDefault="000461CC" w:rsidP="000461CC"/>
    <w:p w14:paraId="5F8F74BA" w14:textId="77777777" w:rsidR="000461CC" w:rsidRDefault="000461CC" w:rsidP="000461CC">
      <w:r>
        <w:t>5.1. Оператор обеспечивает конфиденциальность и безопасность персональных данных при их обработке в соответствии с требованиями локальных нормативных актов Оператора и требованиями действующего законодательства.</w:t>
      </w:r>
    </w:p>
    <w:p w14:paraId="1D7DFDB5" w14:textId="77777777" w:rsidR="000461CC" w:rsidRDefault="000461CC" w:rsidP="000461CC"/>
    <w:p w14:paraId="057ABF15" w14:textId="77777777" w:rsidR="000461CC" w:rsidRDefault="000461CC" w:rsidP="000461CC">
      <w:r>
        <w:t>5.2. Оператор не раскрывает третьим лицам и не распространяет персональные данные без согласия Пользователя, если иное не предусмотрено требованиями действующего законодательства РФ.</w:t>
      </w:r>
    </w:p>
    <w:p w14:paraId="51013031" w14:textId="77777777" w:rsidR="000461CC" w:rsidRDefault="000461CC" w:rsidP="000461CC"/>
    <w:p w14:paraId="35A29E0B" w14:textId="77777777" w:rsidR="000461CC" w:rsidRDefault="000461CC" w:rsidP="000461CC">
      <w:r>
        <w:t>6. Обработка персональных данных</w:t>
      </w:r>
    </w:p>
    <w:p w14:paraId="3A95E875" w14:textId="77777777" w:rsidR="000461CC" w:rsidRDefault="000461CC" w:rsidP="000461CC"/>
    <w:p w14:paraId="2403AFE4" w14:textId="77777777" w:rsidR="000461CC" w:rsidRDefault="000461CC" w:rsidP="000461CC">
      <w:r>
        <w:t>6.1. Все персональные данные следует получать от самого Пользователя. В случае получения согласия на обработку персональных данных от представителя Пользователя его полномочия должны быть подтверждены в установленном законом порядке.</w:t>
      </w:r>
    </w:p>
    <w:p w14:paraId="3C7F7A12" w14:textId="77777777" w:rsidR="000461CC" w:rsidRDefault="000461CC" w:rsidP="000461CC"/>
    <w:p w14:paraId="017ADFE1" w14:textId="77777777" w:rsidR="000461CC" w:rsidRDefault="000461CC" w:rsidP="000461CC">
      <w:r>
        <w:t>6.2. Перечень лиц, имеющих право доступа к персональным данным, определяется согласно локальным нормативным актам Оператора, и утверждается приказом Руководителя Оператора.</w:t>
      </w:r>
    </w:p>
    <w:p w14:paraId="61EB7E52" w14:textId="77777777" w:rsidR="000461CC" w:rsidRDefault="000461CC" w:rsidP="000461CC"/>
    <w:p w14:paraId="225A09DA" w14:textId="77777777" w:rsidR="000461CC" w:rsidRDefault="000461CC" w:rsidP="000461CC">
      <w:r>
        <w:t>6.2. Оператор осуществляет хранение персональных данных Пользователей с момента их предоставления до момента отзыва согласия на обработку персональных данных, достижения целей обработки или истечения срока, на который было представлено согласие, а равно в иных случаях, прямо предусмотренных действующим законодательством РФ.</w:t>
      </w:r>
    </w:p>
    <w:p w14:paraId="7338AB03" w14:textId="77777777" w:rsidR="000461CC" w:rsidRDefault="000461CC" w:rsidP="000461CC"/>
    <w:p w14:paraId="6005827B" w14:textId="77777777" w:rsidR="000461CC" w:rsidRDefault="000461CC" w:rsidP="000461CC">
      <w:r>
        <w:t>6.3. Оператором не ведется обработка персональных данных Пользователей на бумажных носителях информации.</w:t>
      </w:r>
    </w:p>
    <w:p w14:paraId="4E6B9435" w14:textId="77777777" w:rsidR="000461CC" w:rsidRDefault="000461CC" w:rsidP="000461CC"/>
    <w:p w14:paraId="102181D5" w14:textId="77777777" w:rsidR="000461CC" w:rsidRDefault="000461CC" w:rsidP="000461CC">
      <w:r>
        <w:t>6.4. Оператор не передает персональные данные третьим лицам, в том числе в целях обработки. Персональные данные Пользователей обрабатывают исключительно работниками Оператора.</w:t>
      </w:r>
    </w:p>
    <w:p w14:paraId="707E9447" w14:textId="77777777" w:rsidR="000461CC" w:rsidRDefault="000461CC" w:rsidP="000461CC"/>
    <w:p w14:paraId="430B6812" w14:textId="77777777" w:rsidR="000461CC" w:rsidRDefault="000461CC" w:rsidP="000461CC">
      <w:r>
        <w:lastRenderedPageBreak/>
        <w:t>6.5. Блокирование и удаление персональных данных на Сайте осуществляется на основании письменного обращения Пользователя или уполномоченного органа.</w:t>
      </w:r>
    </w:p>
    <w:p w14:paraId="27A4532E" w14:textId="77777777" w:rsidR="000461CC" w:rsidRDefault="000461CC" w:rsidP="000461CC"/>
    <w:p w14:paraId="6617E0FA" w14:textId="77777777" w:rsidR="000461CC" w:rsidRDefault="000461CC" w:rsidP="000461CC">
      <w:r>
        <w:t>6.6. Уничтожение персональных данных осуществляется путем стирания информации с использованием сертифицированного программного обеспечения.</w:t>
      </w:r>
    </w:p>
    <w:p w14:paraId="3D1ECBC9" w14:textId="77777777" w:rsidR="000461CC" w:rsidRDefault="000461CC" w:rsidP="000461CC"/>
    <w:p w14:paraId="617CA640" w14:textId="77777777" w:rsidR="000461CC" w:rsidRDefault="000461CC" w:rsidP="000461CC">
      <w:r>
        <w:t>7. Защиты персональных данных</w:t>
      </w:r>
    </w:p>
    <w:p w14:paraId="0602C2FD" w14:textId="77777777" w:rsidR="000461CC" w:rsidRDefault="000461CC" w:rsidP="000461CC"/>
    <w:p w14:paraId="32FF204E" w14:textId="77777777" w:rsidR="000461CC" w:rsidRDefault="000461CC" w:rsidP="000461CC">
      <w:r>
        <w:t>7.1. Оператор при обработке персональных данных принимает необходимые правовые, организационные и технические меры или обеспечивает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00871340" w14:textId="77777777" w:rsidR="000461CC" w:rsidRDefault="000461CC" w:rsidP="000461CC"/>
    <w:p w14:paraId="58FA3998" w14:textId="77777777" w:rsidR="000461CC" w:rsidRDefault="000461CC" w:rsidP="000461CC">
      <w:r>
        <w:t>7.2. Безопасности персональных данных достигается, следующими способами:</w:t>
      </w:r>
    </w:p>
    <w:p w14:paraId="128050AB" w14:textId="77777777" w:rsidR="000461CC" w:rsidRDefault="000461CC" w:rsidP="000461CC"/>
    <w:p w14:paraId="5FA363E5" w14:textId="77777777" w:rsidR="000461CC" w:rsidRDefault="000461CC" w:rsidP="000461CC">
      <w:r>
        <w:t>определением угроз безопасности персональных данных при их обработке в информационных системах персональных данных;</w:t>
      </w:r>
    </w:p>
    <w:p w14:paraId="1A3C35BD" w14:textId="77777777" w:rsidR="000461CC" w:rsidRDefault="000461CC" w:rsidP="000461CC">
      <w:r>
        <w:t>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данных;</w:t>
      </w:r>
    </w:p>
    <w:p w14:paraId="12E65C92" w14:textId="77777777" w:rsidR="000461CC" w:rsidRDefault="000461CC" w:rsidP="000461CC">
      <w:r>
        <w:t>учетом машинных носителей персональных данных;</w:t>
      </w:r>
    </w:p>
    <w:p w14:paraId="2A79F667" w14:textId="77777777" w:rsidR="000461CC" w:rsidRDefault="000461CC" w:rsidP="000461CC">
      <w:r>
        <w:t>обнаружением фактов несанкционированного доступа к персональным данным и принятием мер;</w:t>
      </w:r>
    </w:p>
    <w:p w14:paraId="23EE8B16" w14:textId="77777777" w:rsidR="000461CC" w:rsidRDefault="000461CC" w:rsidP="000461CC">
      <w:r>
        <w:t>восстановлением персональных данных, модифицированных или уничтоженных вследствие несанкционированного доступа к ним;</w:t>
      </w:r>
    </w:p>
    <w:p w14:paraId="115A9147" w14:textId="77777777" w:rsidR="000461CC" w:rsidRDefault="000461CC" w:rsidP="000461CC">
      <w:r>
        <w:t>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</w:t>
      </w:r>
    </w:p>
    <w:p w14:paraId="5A8412CE" w14:textId="77777777" w:rsidR="000461CC" w:rsidRDefault="000461CC" w:rsidP="000461CC">
      <w:r>
        <w:t>контроль над принимаемыми мерами по обеспечению безопасности персональных данных и уровня защищенности информационных систем персональных данных;</w:t>
      </w:r>
    </w:p>
    <w:p w14:paraId="17D243A7" w14:textId="77777777" w:rsidR="000461CC" w:rsidRDefault="000461CC" w:rsidP="000461CC">
      <w:r>
        <w:t>назначением лица, ответственного за обработку персональных данных;</w:t>
      </w:r>
    </w:p>
    <w:p w14:paraId="787A16D6" w14:textId="77777777" w:rsidR="000461CC" w:rsidRDefault="000461CC" w:rsidP="000461CC">
      <w:r>
        <w:lastRenderedPageBreak/>
        <w:t>установлением индивидуальных паролей доступа сотрудников в информационную систему в соответствии с их должностными обязанностями;</w:t>
      </w:r>
    </w:p>
    <w:p w14:paraId="7ECB0048" w14:textId="77777777" w:rsidR="000461CC" w:rsidRDefault="000461CC" w:rsidP="000461CC">
      <w:r>
        <w:t>использованием сертифицированного антивирусного программного обеспечения;</w:t>
      </w:r>
    </w:p>
    <w:p w14:paraId="4CD6C3C4" w14:textId="77777777" w:rsidR="000461CC" w:rsidRDefault="000461CC" w:rsidP="000461CC">
      <w:r>
        <w:t>обучением работников Оператора, непосредственно осуществляющих обработку персональных данных, положениям законодательства РФ о персональных данных, в том числе требованиям к защите персональных данных.</w:t>
      </w:r>
    </w:p>
    <w:p w14:paraId="6621088C" w14:textId="77777777" w:rsidR="000461CC" w:rsidRDefault="000461CC" w:rsidP="000461CC">
      <w:r>
        <w:t>7.3. К защищаемым сведениям о Пользователе на Сайте относятся данные, позволяющие идентифицировать Пользователя или получить о нем дополнительные сведения, предусмотренные законодательством и Политикой.</w:t>
      </w:r>
    </w:p>
    <w:p w14:paraId="1C51D49A" w14:textId="77777777" w:rsidR="000461CC" w:rsidRDefault="000461CC" w:rsidP="000461CC"/>
    <w:p w14:paraId="0A55E773" w14:textId="77777777" w:rsidR="000461CC" w:rsidRDefault="000461CC" w:rsidP="000461CC">
      <w:r>
        <w:t>7.4. К защищаемым объектам персональных данных относятся:</w:t>
      </w:r>
    </w:p>
    <w:p w14:paraId="1C9CCF8A" w14:textId="77777777" w:rsidR="000461CC" w:rsidRDefault="000461CC" w:rsidP="000461CC"/>
    <w:p w14:paraId="46D2B3C7" w14:textId="77777777" w:rsidR="000461CC" w:rsidRDefault="000461CC" w:rsidP="000461CC">
      <w:r>
        <w:t>объекты информатизации и технические средства автоматизированной обработки информации, содержащей персональные данные;</w:t>
      </w:r>
    </w:p>
    <w:p w14:paraId="1C47C08C" w14:textId="77777777" w:rsidR="000461CC" w:rsidRDefault="000461CC" w:rsidP="000461CC">
      <w:r>
        <w:t>информационные ресурсы, содержащие информацию об информационно-телекоммуникационных системах, в которых используются персональные данные, о событиях, произошедших с управляемыми объектами, о планах обеспечения бесперебойной работы и процедурах перехода к управлению в аварийных режимах;</w:t>
      </w:r>
    </w:p>
    <w:p w14:paraId="07B279E1" w14:textId="77777777" w:rsidR="000461CC" w:rsidRDefault="000461CC" w:rsidP="000461CC">
      <w:r>
        <w:t>каналы связи, которые используются для передачи персональных данных в виде информативных электрических сигналов и физических полей;</w:t>
      </w:r>
    </w:p>
    <w:p w14:paraId="64FA56FF" w14:textId="77777777" w:rsidR="000461CC" w:rsidRDefault="000461CC" w:rsidP="000461CC">
      <w:r>
        <w:t>отчуждаемые машинные носители информации на магнитной, магнитно-оптической и иной основе, применяемые для обработки персональных данных.</w:t>
      </w:r>
    </w:p>
    <w:p w14:paraId="72E85F8E" w14:textId="77777777" w:rsidR="000461CC" w:rsidRDefault="000461CC" w:rsidP="000461CC">
      <w:r>
        <w:t>7.5. Технологическая информация об информационных системах и элементах системы защиты персональных данных, подлежащая защите, включает:</w:t>
      </w:r>
    </w:p>
    <w:p w14:paraId="57A6D281" w14:textId="77777777" w:rsidR="000461CC" w:rsidRDefault="000461CC" w:rsidP="000461CC"/>
    <w:p w14:paraId="35E68BE3" w14:textId="77777777" w:rsidR="000461CC" w:rsidRDefault="000461CC" w:rsidP="000461CC">
      <w:r>
        <w:t>сведения о системе управления доступом на объекты информатизации, на которых осуществляется обработка персональных данных;</w:t>
      </w:r>
    </w:p>
    <w:p w14:paraId="689141F4" w14:textId="77777777" w:rsidR="000461CC" w:rsidRDefault="000461CC" w:rsidP="000461CC">
      <w:r>
        <w:t>управляющая информация;</w:t>
      </w:r>
    </w:p>
    <w:p w14:paraId="279C1A37" w14:textId="77777777" w:rsidR="000461CC" w:rsidRDefault="000461CC" w:rsidP="000461CC">
      <w:r>
        <w:t>технологическая информация средств доступа к системам управления;</w:t>
      </w:r>
    </w:p>
    <w:p w14:paraId="2AA66B07" w14:textId="77777777" w:rsidR="000461CC" w:rsidRDefault="000461CC" w:rsidP="000461CC">
      <w:r>
        <w:t>характеристики каналов связи, которые используются для передачи персональных данных в виде информативных электрических сигналов и физических полей;</w:t>
      </w:r>
    </w:p>
    <w:p w14:paraId="4D64A41D" w14:textId="77777777" w:rsidR="000461CC" w:rsidRDefault="000461CC" w:rsidP="000461CC">
      <w:r>
        <w:t>информация о средствах защиты персональных данных, их составе и структуре, принципах и технических решениях защиты;</w:t>
      </w:r>
    </w:p>
    <w:p w14:paraId="28F8CBB2" w14:textId="77777777" w:rsidR="000461CC" w:rsidRDefault="000461CC" w:rsidP="000461CC">
      <w:r>
        <w:lastRenderedPageBreak/>
        <w:t>служебные данные, появляющиеся при работе программного обеспечения, сообщений и протоколов межсетевого взаимодействия, в результате обработки персональных данных.</w:t>
      </w:r>
    </w:p>
    <w:p w14:paraId="6BAB395D" w14:textId="77777777" w:rsidR="000461CC" w:rsidRDefault="000461CC" w:rsidP="000461CC">
      <w:r>
        <w:t>7.6. Система защиты персональных данных соответствует требованиям постановления Правительства РФ от 1 ноября 2012 г. № 1119 «Об утверждении требований к защите персональных данных при их обработке в информационных системах персональных данных» и обеспечивает:</w:t>
      </w:r>
    </w:p>
    <w:p w14:paraId="22C48C7D" w14:textId="77777777" w:rsidR="000461CC" w:rsidRDefault="000461CC" w:rsidP="000461CC"/>
    <w:p w14:paraId="694E59DF" w14:textId="77777777" w:rsidR="000461CC" w:rsidRDefault="000461CC" w:rsidP="000461CC">
      <w:r>
        <w:t>своевременное обнаружение и предотвращение несанкционированного доступа к персональным данным или передачи их лицам, не имеющим права доступа к такой информации;</w:t>
      </w:r>
    </w:p>
    <w:p w14:paraId="7DDA9E45" w14:textId="77777777" w:rsidR="000461CC" w:rsidRDefault="000461CC" w:rsidP="000461CC">
      <w:r>
        <w:t>недопущение воздействия на технические средства автоматизированной обработки персональных данных, в результате которого может быть нарушено их функционирование;</w:t>
      </w:r>
    </w:p>
    <w:p w14:paraId="46F6AA3D" w14:textId="77777777" w:rsidR="000461CC" w:rsidRDefault="000461CC" w:rsidP="000461CC">
      <w:r>
        <w:t>возможность незамедлительного восстановления персональных данных, модифицированных или уничтоженных вследствие несанкционированного доступа к ним;</w:t>
      </w:r>
    </w:p>
    <w:p w14:paraId="7FEDB2A9" w14:textId="77777777" w:rsidR="000461CC" w:rsidRDefault="000461CC" w:rsidP="000461CC">
      <w:r>
        <w:t>постоянный контроль за обеспечением уровня защищенности персональных данных.</w:t>
      </w:r>
    </w:p>
    <w:p w14:paraId="5CEBE8B1" w14:textId="77777777" w:rsidR="000461CC" w:rsidRDefault="000461CC" w:rsidP="000461CC">
      <w:r>
        <w:t>8. Ответственность</w:t>
      </w:r>
    </w:p>
    <w:p w14:paraId="614AAC56" w14:textId="77777777" w:rsidR="000461CC" w:rsidRDefault="000461CC" w:rsidP="000461CC"/>
    <w:p w14:paraId="08C23783" w14:textId="77777777" w:rsidR="000461CC" w:rsidRDefault="000461CC" w:rsidP="000461CC">
      <w:r>
        <w:t>8.1. Все сотрудники Оператора, осуществляющие обработку персональных данных, обязаны хранить тайну о сведениях, содержащих персональные данные.</w:t>
      </w:r>
    </w:p>
    <w:p w14:paraId="1DD84F05" w14:textId="77777777" w:rsidR="000461CC" w:rsidRDefault="000461CC" w:rsidP="000461CC"/>
    <w:p w14:paraId="0E5C2FA9" w14:textId="77777777" w:rsidR="000461CC" w:rsidRDefault="000461CC" w:rsidP="000461CC">
      <w:r>
        <w:t>8.2. Лица, виновные в нарушении требований к обработке персональных данных несут ответственность в соответствии с действующим законодательством РФ.</w:t>
      </w:r>
    </w:p>
    <w:p w14:paraId="019D2CC2" w14:textId="77777777" w:rsidR="000461CC" w:rsidRDefault="000461CC" w:rsidP="000461CC"/>
    <w:p w14:paraId="05CAB119" w14:textId="77777777" w:rsidR="000461CC" w:rsidRDefault="000461CC" w:rsidP="000461CC">
      <w:r>
        <w:t>8.3. Ответственность за соблюдением режима персональных данных по отношению к персональным данным, находящимся в базах данных Сайта, несут ответственные за обработку персональных данных работники Оператора.</w:t>
      </w:r>
    </w:p>
    <w:p w14:paraId="4BF8BC69" w14:textId="77777777" w:rsidR="000461CC" w:rsidRDefault="000461CC" w:rsidP="000461CC"/>
    <w:p w14:paraId="2060F38D" w14:textId="77777777" w:rsidR="000461CC" w:rsidRDefault="000461CC" w:rsidP="000461CC">
      <w:r>
        <w:t>9. Заключительные положения</w:t>
      </w:r>
    </w:p>
    <w:p w14:paraId="426C35EC" w14:textId="77777777" w:rsidR="000461CC" w:rsidRDefault="000461CC" w:rsidP="000461CC"/>
    <w:p w14:paraId="4C5D866F" w14:textId="77777777" w:rsidR="000461CC" w:rsidRDefault="000461CC" w:rsidP="000461CC">
      <w:r>
        <w:t>9.1. Политика утверждена приказом Руководителя Оператора № 1-ПДн от 06.05.2025 г., и действует бессрочно до момента вступления в силу новой редакции Политики.</w:t>
      </w:r>
    </w:p>
    <w:p w14:paraId="3AFB3926" w14:textId="77777777" w:rsidR="000461CC" w:rsidRDefault="000461CC" w:rsidP="000461CC"/>
    <w:p w14:paraId="52CC4510" w14:textId="77777777" w:rsidR="000461CC" w:rsidRDefault="000461CC" w:rsidP="000461CC">
      <w:r>
        <w:lastRenderedPageBreak/>
        <w:t>9.2. В случае изменения законодательства Российской Федерации в области защиты персональных данных, Оператор принимает новую редакцию Политики с учетом изменений. До этого момента Политика действует в части, не противоречащей действующему законодательству Российской Федерации.</w:t>
      </w:r>
    </w:p>
    <w:p w14:paraId="018263FD" w14:textId="77777777" w:rsidR="000461CC" w:rsidRDefault="000461CC" w:rsidP="000461CC"/>
    <w:p w14:paraId="024286FA" w14:textId="77777777" w:rsidR="000461CC" w:rsidRDefault="000461CC" w:rsidP="000461CC">
      <w:r>
        <w:t>9.3. В целях связи с Оператором могут быть использованы следующие контактные данные:</w:t>
      </w:r>
    </w:p>
    <w:p w14:paraId="4D40E2C9" w14:textId="77777777" w:rsidR="000461CC" w:rsidRDefault="000461CC" w:rsidP="000461CC"/>
    <w:p w14:paraId="4D4926AD" w14:textId="04FB16A3" w:rsidR="000461CC" w:rsidRPr="000461CC" w:rsidRDefault="000461CC" w:rsidP="000461CC">
      <w:pPr>
        <w:rPr>
          <w:lang w:val="en-US"/>
        </w:rPr>
      </w:pPr>
      <w:r>
        <w:t>тел</w:t>
      </w:r>
      <w:r w:rsidRPr="000461CC">
        <w:rPr>
          <w:lang w:val="en-US"/>
        </w:rPr>
        <w:t>.: 8495</w:t>
      </w:r>
      <w:r w:rsidRPr="001647CE">
        <w:rPr>
          <w:lang w:val="en-US"/>
        </w:rPr>
        <w:t>5840583</w:t>
      </w:r>
      <w:r w:rsidRPr="000461CC">
        <w:rPr>
          <w:lang w:val="en-US"/>
        </w:rPr>
        <w:t>;</w:t>
      </w:r>
    </w:p>
    <w:p w14:paraId="0A5D8A6D" w14:textId="058F4E7F" w:rsidR="000461CC" w:rsidRPr="000461CC" w:rsidRDefault="000461CC" w:rsidP="000461CC">
      <w:pPr>
        <w:rPr>
          <w:lang w:val="en-US"/>
        </w:rPr>
      </w:pPr>
      <w:r w:rsidRPr="000461CC">
        <w:rPr>
          <w:lang w:val="en-US"/>
        </w:rPr>
        <w:t>e-mail: info@</w:t>
      </w:r>
      <w:r>
        <w:rPr>
          <w:lang w:val="en-US"/>
        </w:rPr>
        <w:t>lanaclinic</w:t>
      </w:r>
      <w:r w:rsidRPr="000461CC">
        <w:rPr>
          <w:lang w:val="en-US"/>
        </w:rPr>
        <w:t>.ru;</w:t>
      </w:r>
    </w:p>
    <w:p w14:paraId="1419B8C3" w14:textId="568371C9" w:rsidR="000461CC" w:rsidRDefault="000461CC" w:rsidP="000461CC">
      <w:r>
        <w:t xml:space="preserve">почтовый адрес: 141006, Московская область, г.о. Мытищи, г. Мытищи, проспект Астрахова, дом 4, помещение </w:t>
      </w:r>
      <w:r>
        <w:rPr>
          <w:lang w:val="en-US"/>
        </w:rPr>
        <w:t>VII</w:t>
      </w:r>
      <w:r>
        <w:t>.</w:t>
      </w:r>
    </w:p>
    <w:sectPr w:rsidR="00046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1CC"/>
    <w:rsid w:val="000461CC"/>
    <w:rsid w:val="001647CE"/>
    <w:rsid w:val="003D336C"/>
    <w:rsid w:val="004F4522"/>
    <w:rsid w:val="00912E0F"/>
    <w:rsid w:val="00DC6BD5"/>
    <w:rsid w:val="00F1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EF3B2"/>
  <w15:chartTrackingRefBased/>
  <w15:docId w15:val="{4F718563-A209-47D9-B44C-66BAD9AC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6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1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1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1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1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1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1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1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6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61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61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61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61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61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61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61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61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6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1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6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6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61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61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61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6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61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61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2649</Words>
  <Characters>15105</Characters>
  <Application>Microsoft Office Word</Application>
  <DocSecurity>0</DocSecurity>
  <Lines>125</Lines>
  <Paragraphs>35</Paragraphs>
  <ScaleCrop>false</ScaleCrop>
  <Company/>
  <LinksUpToDate>false</LinksUpToDate>
  <CharactersWithSpaces>17719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shnt</cp:lastModifiedBy>
  <cp:revision>3</cp:revision>
  <dcterms:created xsi:type="dcterms:W3CDTF">2026-01-12T16:34:00Z</dcterms:created>
  <dcterms:modified xsi:type="dcterms:W3CDTF">2026-01-20T06:01:00Z</dcterms:modified>
</cp:coreProperties>
</file>